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0B" w:rsidRDefault="0039780B">
      <w:pPr>
        <w:jc w:val="left"/>
      </w:pPr>
    </w:p>
    <w:tbl>
      <w:tblPr>
        <w:tblStyle w:val="a7"/>
        <w:tblW w:w="84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20"/>
        <w:gridCol w:w="1560"/>
        <w:gridCol w:w="1845"/>
        <w:gridCol w:w="1275"/>
      </w:tblGrid>
      <w:tr w:rsidR="0039780B">
        <w:trPr>
          <w:trHeight w:val="315"/>
        </w:trPr>
        <w:tc>
          <w:tcPr>
            <w:tcW w:w="8400" w:type="dxa"/>
            <w:gridSpan w:val="4"/>
            <w:shd w:val="clear" w:color="auto" w:fill="auto"/>
            <w:vAlign w:val="bottom"/>
          </w:tcPr>
          <w:p w:rsidR="0039780B" w:rsidRDefault="003978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ΩΡΕΣ ΥΠΟΔΟΧΗΣ ΦΟΙΤΗΤΩΝ/ΦΟΙΤΗΤΡΙΩΝ ΕΑΡΙΝΟΥ ΕΞΑΜΗΝΟΥ 2024-25</w:t>
            </w:r>
          </w:p>
          <w:p w:rsidR="0039780B" w:rsidRDefault="003978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9780B">
        <w:trPr>
          <w:trHeight w:val="300"/>
        </w:trPr>
        <w:tc>
          <w:tcPr>
            <w:tcW w:w="3720" w:type="dxa"/>
            <w:shd w:val="clear" w:color="auto" w:fill="auto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ΟΝΟΜΑΤΕΠΩΝΥΜΟ</w:t>
            </w:r>
          </w:p>
        </w:tc>
        <w:tc>
          <w:tcPr>
            <w:tcW w:w="1560" w:type="dxa"/>
            <w:shd w:val="clear" w:color="auto" w:fill="auto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ΗΜΕΡΕΣ</w:t>
            </w:r>
          </w:p>
        </w:tc>
        <w:tc>
          <w:tcPr>
            <w:tcW w:w="1845" w:type="dxa"/>
            <w:shd w:val="clear" w:color="auto" w:fill="auto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ΩΡΕΣ</w:t>
            </w:r>
          </w:p>
        </w:tc>
        <w:tc>
          <w:tcPr>
            <w:tcW w:w="1275" w:type="dxa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ΚΥΨΕΛΗ</w:t>
            </w:r>
          </w:p>
        </w:tc>
      </w:tr>
      <w:tr w:rsidR="0039780B">
        <w:trPr>
          <w:trHeight w:val="300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ΑΝΤΩΝΙΟΥ ΦΑΙΗ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fayeantoniou@eds.uoa.gr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ΤΡΙΤΗ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>
        <w:trPr>
          <w:trHeight w:val="300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ΠΕΜΠΤΗ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0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ΑΡΓΥΡΟΠΟΥΛΟΥ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ΑΙΚΑΤΕΡΙΝΗ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kargirop@eds.uoa.gr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ΔΕΥΤΕΡΑ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509</w:t>
            </w:r>
          </w:p>
        </w:tc>
      </w:tr>
      <w:tr w:rsidR="0039780B">
        <w:trPr>
          <w:trHeight w:val="30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ΠΑΡΑΣΚΕΥΗ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00 12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80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ΒΕΡΔΗΣ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ΑΘΑΝΑΣΙΟΣ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averdis@ppp.uoa.gr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ΔΕΥΤΕΡΑ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0:</w:t>
            </w:r>
            <w:r>
              <w:rPr>
                <w:rFonts w:ascii="Arial" w:eastAsia="Arial" w:hAnsi="Arial" w:cs="Arial"/>
                <w:color w:val="000000"/>
              </w:rPr>
              <w:t>00-1</w:t>
            </w:r>
            <w:r>
              <w:rPr>
                <w:rFonts w:ascii="Arial" w:eastAsia="Arial" w:hAnsi="Arial" w:cs="Arial"/>
              </w:rPr>
              <w:t>2: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505</w:t>
            </w:r>
          </w:p>
        </w:tc>
      </w:tr>
      <w:tr w:rsidR="0039780B">
        <w:trPr>
          <w:trHeight w:val="80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ΠΕΜΠΤΗ 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15:00-16:00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19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ΒΛΑΧΟΥ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ΑΝΑΣΤΑΣΙΑ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anavl@eds.uoa.gr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ΔΕΥΤΕΡΑ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00-15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  <w:r>
              <w:rPr>
                <w:rFonts w:ascii="Arial" w:eastAsia="Arial" w:hAnsi="Arial" w:cs="Arial"/>
              </w:rPr>
              <w:t>46</w:t>
            </w:r>
          </w:p>
        </w:tc>
      </w:tr>
      <w:tr w:rsidR="0039780B">
        <w:trPr>
          <w:trHeight w:val="19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ΤΕΤΑΡΤΗ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00-15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75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ΓΑΛΑΝΗΣ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ΠΕΤΡΟΣ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pgalanis@eds.uoa.gr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ΠΕΜΠΤΗ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14:</w:t>
            </w:r>
            <w:r>
              <w:rPr>
                <w:rFonts w:ascii="Arial" w:eastAsia="Arial" w:hAnsi="Arial" w:cs="Arial"/>
                <w:color w:val="000000"/>
              </w:rPr>
              <w:t>00-1</w:t>
            </w:r>
            <w:r>
              <w:rPr>
                <w:rFonts w:ascii="Arial" w:eastAsia="Arial" w:hAnsi="Arial" w:cs="Arial"/>
              </w:rPr>
              <w:t>5: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547</w:t>
            </w:r>
          </w:p>
        </w:tc>
      </w:tr>
      <w:tr w:rsidR="0039780B">
        <w:trPr>
          <w:trHeight w:val="75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ΠΑΡΑΣΚΕΥΗ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13:00-14:00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8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ΓΕΝΑ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ΑΓΓΕΛΙΚΗ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5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agena@eds.uoa.gr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ΤΡΙΤΗ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11:30-13:00</w:t>
            </w:r>
          </w:p>
        </w:tc>
        <w:tc>
          <w:tcPr>
            <w:tcW w:w="1275" w:type="dxa"/>
            <w:vMerge w:val="restart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>
        <w:trPr>
          <w:trHeight w:val="8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ΠΑΡΑΣΚΕΥΗ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:30</w:t>
            </w:r>
            <w:r>
              <w:rPr>
                <w:rFonts w:ascii="Arial" w:eastAsia="Arial" w:hAnsi="Arial" w:cs="Arial"/>
                <w:color w:val="000000"/>
              </w:rPr>
              <w:t>-13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162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ΓΡΙΖΙΩΤΗ ΜΑΡΙΑΝΘΗ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6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mgriziot@eds.uoa.gr</w:t>
              </w:r>
            </w:hyperlink>
          </w:p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ΔΕΥΤΕΡΑ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12:00-14:00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505</w:t>
            </w:r>
          </w:p>
        </w:tc>
      </w:tr>
      <w:tr w:rsidR="0039780B">
        <w:trPr>
          <w:trHeight w:val="80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ΠΕΜΠΤΗ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12:00-14:00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220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</w:tr>
      <w:tr w:rsidR="0039780B">
        <w:trPr>
          <w:trHeight w:val="315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ΔΗΜΗΤΡΟΠΟΥΛΟΥ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ΚΩΝΣΤΑΝΤΙΝΑ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7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kondim@eds.uoa.gr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ΤΡΙΤΗ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</w:tcPr>
          <w:p w:rsidR="0039780B" w:rsidRDefault="0039780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15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ΠΕΜΠΤΗ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15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ΕΞΑΡΧΟΥ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ΛΥΝΤΙΑ</w:t>
            </w:r>
            <w:proofErr w:type="spellEnd"/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lexarchou@eds.uoa.gr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ΔΕΥΤΕΡΑ 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547</w:t>
            </w:r>
          </w:p>
        </w:tc>
      </w:tr>
      <w:tr w:rsidR="0039780B">
        <w:trPr>
          <w:trHeight w:val="315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ΠΕΜΠΤΗ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15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ΚΥΝΗΓΟΣ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ΠΟΛΥΧΡΟΝΗΣ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8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kynigos@eds.uoa.gr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ΔΕΥΤΕΡΑ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00-15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>
        <w:trPr>
          <w:trHeight w:val="315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ΤΡΙΤΗ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275" w:type="dxa"/>
            <w:vMerge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00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ΜΑΜΟΥΡΑ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ΜΑΡΙΑ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9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mmamoura@eds.uoa.gr</w:t>
              </w:r>
            </w:hyperlink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ΤΡΙΤΗ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11:45-13:30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506</w:t>
            </w:r>
          </w:p>
        </w:tc>
      </w:tr>
      <w:tr w:rsidR="0039780B">
        <w:trPr>
          <w:trHeight w:val="300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ΤΕΤΑΡΤΗ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Κατόπιν συνεννόησης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0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ΜΙΧΑΛΗΣ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ΑΘΑΝΑΣΙΟΣ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10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michathan@eds.uoa.gr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ΤΡΙΤΗ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3:0</w:t>
            </w:r>
            <w:r>
              <w:rPr>
                <w:rFonts w:ascii="Arial" w:eastAsia="Arial" w:hAnsi="Arial" w:cs="Arial"/>
                <w:color w:val="000000"/>
              </w:rPr>
              <w:t>0-14</w:t>
            </w:r>
            <w:r>
              <w:rPr>
                <w:rFonts w:ascii="Arial" w:eastAsia="Arial" w:hAnsi="Arial" w:cs="Arial"/>
              </w:rPr>
              <w:t>:3</w:t>
            </w: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75" w:type="dxa"/>
            <w:vMerge w:val="restart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>
        <w:trPr>
          <w:trHeight w:val="30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ΠΕΜΠΤΗ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3:3</w:t>
            </w:r>
            <w:r>
              <w:rPr>
                <w:rFonts w:ascii="Arial" w:eastAsia="Arial" w:hAnsi="Arial" w:cs="Arial"/>
                <w:color w:val="000000"/>
              </w:rPr>
              <w:t>0-14</w:t>
            </w:r>
            <w:r>
              <w:rPr>
                <w:rFonts w:ascii="Arial" w:eastAsia="Arial" w:hAnsi="Arial" w:cs="Arial"/>
              </w:rPr>
              <w:t>:3</w:t>
            </w: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75" w:type="dxa"/>
            <w:vMerge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>
        <w:trPr>
          <w:trHeight w:val="390"/>
        </w:trPr>
        <w:tc>
          <w:tcPr>
            <w:tcW w:w="3720" w:type="dxa"/>
            <w:vMerge w:val="restart"/>
            <w:shd w:val="clear" w:color="auto" w:fill="D9D9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ΜΠΟΥΡΑΣ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ΑΝΤΩΝΗΣ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11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anbour@uoa.gr</w:t>
              </w:r>
            </w:hyperlink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ΤΕΤΑΡΤΗ</w:t>
            </w: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00-12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>
        <w:trPr>
          <w:trHeight w:val="409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9D9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B338A3">
        <w:trPr>
          <w:trHeight w:val="30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ΠΑΠΑΪΩΑΝΝΟΥ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ΟΛΥΜΠΙΑ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12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ipapaio@eds.uoa.gr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ΔΕΥΤΕΡΑ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3:</w:t>
            </w:r>
            <w:r>
              <w:rPr>
                <w:rFonts w:ascii="Arial" w:eastAsia="Arial" w:hAnsi="Arial" w:cs="Arial"/>
                <w:color w:val="000000"/>
              </w:rPr>
              <w:t>00-1</w:t>
            </w:r>
            <w:r>
              <w:rPr>
                <w:rFonts w:ascii="Arial" w:eastAsia="Arial" w:hAnsi="Arial" w:cs="Arial"/>
              </w:rPr>
              <w:t>5: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 w:rsidTr="00B338A3">
        <w:trPr>
          <w:trHeight w:val="300"/>
        </w:trPr>
        <w:tc>
          <w:tcPr>
            <w:tcW w:w="3720" w:type="dxa"/>
            <w:vMerge/>
            <w:shd w:val="clear" w:color="auto" w:fill="D9D9D9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ΤΕΤΑΡΤΗ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</w:rPr>
              <w:t>:3</w:t>
            </w:r>
            <w:r>
              <w:rPr>
                <w:rFonts w:ascii="Arial" w:eastAsia="Arial" w:hAnsi="Arial" w:cs="Arial"/>
                <w:color w:val="000000"/>
              </w:rPr>
              <w:t>0-1</w:t>
            </w:r>
            <w:r>
              <w:rPr>
                <w:rFonts w:ascii="Arial" w:eastAsia="Arial" w:hAnsi="Arial" w:cs="Arial"/>
              </w:rPr>
              <w:t>2:3</w:t>
            </w: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B338A3">
        <w:trPr>
          <w:trHeight w:val="300"/>
        </w:trPr>
        <w:tc>
          <w:tcPr>
            <w:tcW w:w="3720" w:type="dxa"/>
            <w:vMerge w:val="restart"/>
            <w:shd w:val="clear" w:color="auto" w:fill="D9D9D9" w:themeFill="background1" w:themeFillShade="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ΠΑΠΑΚΩΝΣΤΑΝΤΙΝΟΥ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ΑΝΤΙΓΟΝΗ–ΑΛΜΠΑ</w:t>
            </w:r>
            <w:proofErr w:type="spellEnd"/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13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apapakonst@eds.uoa.gr</w:t>
              </w:r>
            </w:hyperlink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ΔΕΥΤΕΡΑ κατόπιν συνεννόησης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9:0</w:t>
            </w:r>
            <w:r>
              <w:rPr>
                <w:rFonts w:ascii="Arial" w:eastAsia="Arial" w:hAnsi="Arial" w:cs="Arial"/>
                <w:color w:val="000000"/>
              </w:rPr>
              <w:t>0-1</w:t>
            </w:r>
            <w:r>
              <w:rPr>
                <w:rFonts w:ascii="Arial" w:eastAsia="Arial" w:hAnsi="Arial" w:cs="Arial"/>
              </w:rPr>
              <w:t>0:0</w:t>
            </w:r>
            <w:r>
              <w:rPr>
                <w:rFonts w:ascii="Arial" w:eastAsia="Arial" w:hAnsi="Arial" w:cs="Arial"/>
                <w:color w:val="000000"/>
              </w:rPr>
              <w:t>0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14:00-15:00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506</w:t>
            </w:r>
          </w:p>
        </w:tc>
      </w:tr>
      <w:tr w:rsidR="0039780B" w:rsidTr="00B338A3">
        <w:trPr>
          <w:trHeight w:val="30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ΠΕΜΠΤΗ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1:0</w:t>
            </w:r>
            <w:r>
              <w:rPr>
                <w:rFonts w:ascii="Arial" w:eastAsia="Arial" w:hAnsi="Arial" w:cs="Arial"/>
                <w:color w:val="000000"/>
              </w:rPr>
              <w:t>0-1</w:t>
            </w:r>
            <w:r>
              <w:rPr>
                <w:rFonts w:ascii="Arial" w:eastAsia="Arial" w:hAnsi="Arial" w:cs="Arial"/>
              </w:rPr>
              <w:t>2: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14:30-15:30</w:t>
            </w:r>
          </w:p>
        </w:tc>
        <w:tc>
          <w:tcPr>
            <w:tcW w:w="1275" w:type="dxa"/>
            <w:vMerge/>
            <w:shd w:val="clear" w:color="auto" w:fill="auto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B338A3">
        <w:trPr>
          <w:trHeight w:val="8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ΠΑΡΘΕΝΗΣ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ΧΡΗΣΤΟΣ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14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parthenis@eds.uoa.gr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ΤΕΤΑΡΤΗ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>00-1</w:t>
            </w:r>
            <w:r>
              <w:rPr>
                <w:rFonts w:ascii="Arial" w:eastAsia="Arial" w:hAnsi="Arial" w:cs="Arial"/>
              </w:rPr>
              <w:t>4: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506</w:t>
            </w:r>
          </w:p>
        </w:tc>
      </w:tr>
      <w:tr w:rsidR="0039780B" w:rsidTr="00B338A3">
        <w:trPr>
          <w:trHeight w:val="8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B338A3">
        <w:trPr>
          <w:trHeight w:val="345"/>
        </w:trPr>
        <w:tc>
          <w:tcPr>
            <w:tcW w:w="3720" w:type="dxa"/>
            <w:vMerge w:val="restart"/>
            <w:shd w:val="clear" w:color="auto" w:fill="D9D9D9" w:themeFill="background1" w:themeFillShade="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ΡΟΥΣΣΑΚΗΣ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ΙΩΑΝΝΗΣ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5">
              <w:r w:rsidR="008F03E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yiannis.roussakis@eds.uoa.gr</w:t>
              </w:r>
            </w:hyperlink>
          </w:p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ΔΕΥΤΕΡΑ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  <w:r>
              <w:rPr>
                <w:rFonts w:ascii="Arial" w:eastAsia="Arial" w:hAnsi="Arial" w:cs="Arial"/>
              </w:rPr>
              <w:t xml:space="preserve"> - 14:00 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506</w:t>
            </w:r>
          </w:p>
        </w:tc>
      </w:tr>
      <w:tr w:rsidR="0039780B" w:rsidTr="00B338A3">
        <w:trPr>
          <w:trHeight w:val="247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ΤΕΤΑΡΤΗ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00 - 14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/>
            <w:shd w:val="clear" w:color="auto" w:fill="auto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B338A3">
        <w:trPr>
          <w:trHeight w:val="80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ΣΑΜΑΡΑ</w:t>
            </w:r>
            <w:r w:rsidR="00C54FDB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ΑΝΤΩΝΙΑ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hyperlink r:id="rId16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asamara@eds.uoa.gr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ΔΕΥΤΕΡΑ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13:00-15:00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526</w:t>
            </w:r>
          </w:p>
        </w:tc>
      </w:tr>
      <w:tr w:rsidR="0039780B" w:rsidTr="00B338A3">
        <w:trPr>
          <w:trHeight w:val="80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8F03EF">
        <w:trPr>
          <w:trHeight w:val="125"/>
        </w:trPr>
        <w:tc>
          <w:tcPr>
            <w:tcW w:w="3720" w:type="dxa"/>
            <w:vMerge w:val="restart"/>
            <w:shd w:val="clear" w:color="auto" w:fill="D9D9D9" w:themeFill="background1" w:themeFillShade="D9"/>
            <w:vAlign w:val="center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ΦΟΥΝΤΟΥΠΟΥΛΟΥ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ΜΑΡΙΑ–ΖΩΗ</w:t>
            </w:r>
            <w:proofErr w:type="spellEnd"/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0000FF"/>
                  <w:u w:val="single"/>
                </w:rPr>
                <w:t>mafoun@eds.uoa.gr</w:t>
              </w:r>
            </w:hyperlink>
          </w:p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508</w:t>
            </w:r>
          </w:p>
        </w:tc>
      </w:tr>
      <w:tr w:rsidR="0039780B" w:rsidTr="008F03EF">
        <w:trPr>
          <w:trHeight w:val="125"/>
        </w:trPr>
        <w:tc>
          <w:tcPr>
            <w:tcW w:w="3720" w:type="dxa"/>
            <w:vMerge/>
            <w:shd w:val="clear" w:color="auto" w:fill="auto"/>
            <w:vAlign w:val="center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bottom"/>
          </w:tcPr>
          <w:p w:rsidR="0039780B" w:rsidRDefault="0039780B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9780B" w:rsidTr="00B338A3">
        <w:trPr>
          <w:trHeight w:val="300"/>
        </w:trPr>
        <w:tc>
          <w:tcPr>
            <w:tcW w:w="3720" w:type="dxa"/>
            <w:vMerge w:val="restart"/>
            <w:shd w:val="clear" w:color="auto" w:fill="auto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ΦΩΤΕΙΝΟΣ</w:t>
            </w:r>
            <w:r w:rsidR="00C54F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ΔΗΜΗΤΡΙΟΣ</w:t>
            </w:r>
          </w:p>
          <w:p w:rsidR="0039780B" w:rsidRDefault="005D51E7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hyperlink r:id="rId18">
              <w:r w:rsidR="008F03EF">
                <w:rPr>
                  <w:rFonts w:ascii="Arial" w:eastAsia="Arial" w:hAnsi="Arial" w:cs="Arial"/>
                  <w:color w:val="0000FF"/>
                  <w:u w:val="single"/>
                </w:rPr>
                <w:t>dfoteinos@eds.uoa.gr</w:t>
              </w:r>
            </w:hyperlink>
          </w:p>
        </w:tc>
        <w:tc>
          <w:tcPr>
            <w:tcW w:w="1560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ΤΕΤΑΡΤΗ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>00-1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780B" w:rsidRDefault="008F03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506</w:t>
            </w:r>
          </w:p>
        </w:tc>
      </w:tr>
      <w:tr w:rsidR="0039780B" w:rsidTr="00B338A3">
        <w:trPr>
          <w:trHeight w:val="199"/>
        </w:trPr>
        <w:tc>
          <w:tcPr>
            <w:tcW w:w="3720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ΠΕΜΠΤΗ</w:t>
            </w:r>
          </w:p>
        </w:tc>
        <w:tc>
          <w:tcPr>
            <w:tcW w:w="1845" w:type="dxa"/>
            <w:shd w:val="clear" w:color="auto" w:fill="auto"/>
          </w:tcPr>
          <w:p w:rsidR="0039780B" w:rsidRDefault="008F03EF">
            <w:pPr>
              <w:spacing w:after="0" w:line="240" w:lineRule="auto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</w:rPr>
              <w:t>2:</w:t>
            </w:r>
            <w:r>
              <w:rPr>
                <w:rFonts w:ascii="Arial" w:eastAsia="Arial" w:hAnsi="Arial" w:cs="Arial"/>
                <w:color w:val="000000"/>
              </w:rPr>
              <w:t>00-1</w:t>
            </w:r>
            <w:r>
              <w:rPr>
                <w:rFonts w:ascii="Arial" w:eastAsia="Arial" w:hAnsi="Arial" w:cs="Arial"/>
              </w:rPr>
              <w:t>3:</w:t>
            </w:r>
            <w:r>
              <w:rPr>
                <w:rFonts w:ascii="Arial" w:eastAsia="Arial" w:hAnsi="Arial" w:cs="Arial"/>
                <w:color w:val="000000"/>
              </w:rPr>
              <w:t xml:space="preserve">00 </w:t>
            </w:r>
          </w:p>
        </w:tc>
        <w:tc>
          <w:tcPr>
            <w:tcW w:w="1275" w:type="dxa"/>
            <w:vMerge/>
            <w:shd w:val="clear" w:color="auto" w:fill="D9D9D9"/>
          </w:tcPr>
          <w:p w:rsidR="0039780B" w:rsidRDefault="0039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9780B" w:rsidRDefault="0039780B"/>
    <w:sectPr w:rsidR="0039780B" w:rsidSect="005D51E7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9780B"/>
    <w:rsid w:val="0039780B"/>
    <w:rsid w:val="005D51E7"/>
    <w:rsid w:val="008F03EF"/>
    <w:rsid w:val="00B338A3"/>
    <w:rsid w:val="00C5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72"/>
    <w:rPr>
      <w:rFonts w:cs="Times New Roman"/>
    </w:rPr>
  </w:style>
  <w:style w:type="paragraph" w:styleId="1">
    <w:name w:val="heading 1"/>
    <w:basedOn w:val="Normal1"/>
    <w:next w:val="Normal1"/>
    <w:uiPriority w:val="9"/>
    <w:qFormat/>
    <w:rsid w:val="005D51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5D51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rsid w:val="005D51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5D51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5D51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5D51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Normal1"/>
    <w:uiPriority w:val="10"/>
    <w:qFormat/>
    <w:rsid w:val="005D51E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D51E7"/>
  </w:style>
  <w:style w:type="paragraph" w:styleId="a4">
    <w:name w:val="Subtitle"/>
    <w:basedOn w:val="a"/>
    <w:next w:val="a"/>
    <w:uiPriority w:val="11"/>
    <w:qFormat/>
    <w:rsid w:val="005D51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D5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5D5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-">
    <w:name w:val="Hyperlink"/>
    <w:basedOn w:val="a0"/>
    <w:uiPriority w:val="99"/>
    <w:unhideWhenUsed/>
    <w:rsid w:val="006356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5609"/>
    <w:rPr>
      <w:color w:val="605E5C"/>
      <w:shd w:val="clear" w:color="auto" w:fill="E1DFDD"/>
    </w:rPr>
  </w:style>
  <w:style w:type="table" w:customStyle="1" w:styleId="a7">
    <w:basedOn w:val="a1"/>
    <w:rsid w:val="005D51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nigos@eds.uoa.gr" TargetMode="External"/><Relationship Id="rId13" Type="http://schemas.openxmlformats.org/officeDocument/2006/relationships/hyperlink" Target="mailto:apapakonst@eds.uoa.gr" TargetMode="External"/><Relationship Id="rId18" Type="http://schemas.openxmlformats.org/officeDocument/2006/relationships/hyperlink" Target="mailto:dfoteinos@eds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im@eds.uoa.gr" TargetMode="External"/><Relationship Id="rId12" Type="http://schemas.openxmlformats.org/officeDocument/2006/relationships/hyperlink" Target="mailto:ipapaio@eds.uoa.gr" TargetMode="External"/><Relationship Id="rId17" Type="http://schemas.openxmlformats.org/officeDocument/2006/relationships/hyperlink" Target="mailto:mafoun@eds.uo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asamara@eds.uoa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griziot@eds.uoa.gr" TargetMode="External"/><Relationship Id="rId11" Type="http://schemas.openxmlformats.org/officeDocument/2006/relationships/hyperlink" Target="mailto:anbour@uoa.gr" TargetMode="External"/><Relationship Id="rId5" Type="http://schemas.openxmlformats.org/officeDocument/2006/relationships/hyperlink" Target="mailto:agena@eds.uoa.gr" TargetMode="External"/><Relationship Id="rId15" Type="http://schemas.openxmlformats.org/officeDocument/2006/relationships/hyperlink" Target="mailto:yiannis.roussakis@eds.uoa.gr" TargetMode="External"/><Relationship Id="rId10" Type="http://schemas.openxmlformats.org/officeDocument/2006/relationships/hyperlink" Target="mailto:michathan@eds.uoa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amoura@eds.uoa.gr" TargetMode="External"/><Relationship Id="rId14" Type="http://schemas.openxmlformats.org/officeDocument/2006/relationships/hyperlink" Target="mailto:parthenis@eds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1ofFnclYSewy4uFGafP7VtE8g==">CgMxLjAyCGguZ2pkZ3hzOAByITFza1hLUjVITU1YYUlUOTVBYURKaHJlX0p4QXZYaGhFSw==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User</cp:lastModifiedBy>
  <cp:revision>3</cp:revision>
  <dcterms:created xsi:type="dcterms:W3CDTF">2025-04-06T20:07:00Z</dcterms:created>
  <dcterms:modified xsi:type="dcterms:W3CDTF">2025-04-07T04:41:00Z</dcterms:modified>
</cp:coreProperties>
</file>